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родителей по профилактике выпадения детей из окна</w:t>
      </w: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71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 родители!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летний период,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Никогда не оставляйте ребёнка без присмотра!</w:t>
      </w:r>
    </w:p>
    <w:p w:rsid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защитить ребёнка от падения из окна?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несколько правил, которые сохранят жизнь Вашему ребенку!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Отодвиньте от окон все виды мебели, чтобы ребёнок не мог залезть на подоконник.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По возможности, открывайте окна сверху, а не снизу.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271862" w:rsidRDefault="00271862" w:rsidP="00271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Безопасность детей дома. Как сделать безопасные окна для детей?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сохраним здоровье детей!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Рекомендации родителям: «Угроза выпадения ребенка из окна»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271862" w:rsidRPr="00271862" w:rsidRDefault="00271862" w:rsidP="002718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8A045F" w:rsidRPr="00271862" w:rsidRDefault="008A045F" w:rsidP="00271862">
      <w:pPr>
        <w:jc w:val="both"/>
        <w:rPr>
          <w:sz w:val="24"/>
          <w:szCs w:val="24"/>
        </w:rPr>
      </w:pPr>
    </w:p>
    <w:sectPr w:rsidR="008A045F" w:rsidRPr="0027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5BE3"/>
    <w:multiLevelType w:val="multilevel"/>
    <w:tmpl w:val="BAE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16"/>
    <w:rsid w:val="00271862"/>
    <w:rsid w:val="008A045F"/>
    <w:rsid w:val="00E1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Ольга Владимировна</dc:creator>
  <cp:keywords/>
  <dc:description/>
  <cp:lastModifiedBy>Киселева Ольга Владимировна</cp:lastModifiedBy>
  <cp:revision>3</cp:revision>
  <dcterms:created xsi:type="dcterms:W3CDTF">2020-07-20T09:41:00Z</dcterms:created>
  <dcterms:modified xsi:type="dcterms:W3CDTF">2020-07-20T09:44:00Z</dcterms:modified>
</cp:coreProperties>
</file>